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DB" w:rsidRDefault="007267F9">
      <w:pPr>
        <w:rPr>
          <w:rFonts w:ascii="王漢宗粗毛楷" w:eastAsia="王漢宗粗毛楷" w:hint="eastAsia"/>
          <w:shadow/>
          <w:color w:val="FF0000"/>
          <w:sz w:val="144"/>
          <w:szCs w:val="144"/>
        </w:rPr>
      </w:pPr>
      <w:r w:rsidRPr="00A225DB">
        <w:rPr>
          <w:rFonts w:ascii="王漢宗中顏楷" w:eastAsia="王漢宗中顏楷" w:hint="eastAsia"/>
          <w:sz w:val="40"/>
          <w:szCs w:val="40"/>
        </w:rPr>
        <w:t>113年嘉義城隍廟</w:t>
      </w:r>
    </w:p>
    <w:p w:rsidR="00AE7765" w:rsidRPr="00B54CDC" w:rsidRDefault="007267F9">
      <w:pPr>
        <w:rPr>
          <w:rFonts w:ascii="王漢宗中顏楷" w:eastAsia="王漢宗中顏楷" w:hAnsi="標楷體"/>
          <w:shadow/>
          <w:color w:val="FF0000"/>
          <w:sz w:val="144"/>
          <w:szCs w:val="144"/>
        </w:rPr>
      </w:pPr>
      <w:r w:rsidRPr="00B54CDC">
        <w:rPr>
          <w:rFonts w:ascii="王漢宗粗毛楷" w:eastAsia="王漢宗粗毛楷" w:hint="eastAsia"/>
          <w:shadow/>
          <w:color w:val="FF0000"/>
          <w:sz w:val="144"/>
          <w:szCs w:val="144"/>
        </w:rPr>
        <w:t>全國</w:t>
      </w:r>
      <w:r w:rsidRPr="00A225DB">
        <w:rPr>
          <w:rFonts w:ascii="王漢宗中勘亭" w:eastAsia="王漢宗中勘亭" w:hint="eastAsia"/>
          <w:shadow/>
          <w:color w:val="215868" w:themeColor="accent5" w:themeShade="80"/>
          <w:sz w:val="144"/>
          <w:szCs w:val="144"/>
        </w:rPr>
        <w:t>古蹟日</w:t>
      </w:r>
      <w:r w:rsidRPr="00B54CDC">
        <w:rPr>
          <w:rFonts w:ascii="王漢宗中勘亭" w:eastAsia="王漢宗中勘亭" w:hAnsi="標楷體" w:hint="eastAsia"/>
          <w:shadow/>
          <w:color w:val="FF0000"/>
          <w:sz w:val="144"/>
          <w:szCs w:val="144"/>
        </w:rPr>
        <w:t>活動</w:t>
      </w:r>
    </w:p>
    <w:p w:rsidR="007267F9" w:rsidRPr="00A225DB" w:rsidRDefault="007267F9" w:rsidP="007267F9">
      <w:pPr>
        <w:rPr>
          <w:rFonts w:ascii="Algerian" w:eastAsia="標楷體" w:hAnsi="Algerian"/>
          <w:color w:val="7030A0"/>
          <w:sz w:val="48"/>
          <w:szCs w:val="48"/>
        </w:rPr>
      </w:pPr>
      <w:r w:rsidRPr="00A225DB">
        <w:rPr>
          <w:rFonts w:ascii="Algerian" w:eastAsia="王漢宗粗毛楷" w:hAnsi="Algerian"/>
          <w:sz w:val="48"/>
          <w:szCs w:val="48"/>
        </w:rPr>
        <w:t>※</w:t>
      </w:r>
      <w:r w:rsidRPr="00A225DB">
        <w:rPr>
          <w:rFonts w:ascii="Algerian" w:eastAsia="王漢宗粗毛楷" w:hAnsi="Algerian"/>
          <w:sz w:val="48"/>
          <w:szCs w:val="48"/>
        </w:rPr>
        <w:t>辦理日期、時間</w:t>
      </w:r>
      <w:r w:rsidRPr="00A225DB">
        <w:rPr>
          <w:rFonts w:ascii="Algerian" w:eastAsia="標楷體" w:hAnsi="標楷體"/>
          <w:sz w:val="48"/>
          <w:szCs w:val="48"/>
        </w:rPr>
        <w:t>：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9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月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7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、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14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、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21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日（星期六）上午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9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－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11</w:t>
      </w:r>
      <w:r w:rsidRPr="00A225DB">
        <w:rPr>
          <w:rFonts w:ascii="Algerian" w:eastAsia="王漢宗中顏楷" w:hAnsi="Algerian"/>
          <w:color w:val="7030A0"/>
          <w:sz w:val="48"/>
          <w:szCs w:val="48"/>
        </w:rPr>
        <w:t>時。</w:t>
      </w:r>
    </w:p>
    <w:p w:rsidR="007267F9" w:rsidRPr="00BD4C3F" w:rsidRDefault="007267F9">
      <w:pPr>
        <w:rPr>
          <w:rFonts w:ascii="標楷體" w:eastAsia="標楷體" w:hAnsi="標楷體"/>
          <w:sz w:val="40"/>
          <w:szCs w:val="40"/>
        </w:rPr>
      </w:pPr>
      <w:r w:rsidRPr="00BD4C3F">
        <w:rPr>
          <w:rFonts w:ascii="標楷體" w:eastAsia="標楷體" w:hAnsi="標楷體" w:hint="eastAsia"/>
          <w:sz w:val="40"/>
          <w:szCs w:val="40"/>
        </w:rPr>
        <w:t>◎辦理地點：</w:t>
      </w:r>
      <w:r w:rsidRPr="00BD4C3F">
        <w:rPr>
          <w:rFonts w:ascii="王漢宗粗毛楷" w:eastAsia="王漢宗粗毛楷" w:hAnsi="標楷體" w:hint="eastAsia"/>
          <w:sz w:val="40"/>
          <w:szCs w:val="40"/>
          <w:u w:val="single"/>
        </w:rPr>
        <w:t>嘉義城隍廟</w:t>
      </w:r>
      <w:r w:rsidRPr="00BD4C3F">
        <w:rPr>
          <w:rFonts w:ascii="標楷體" w:eastAsia="標楷體" w:hAnsi="標楷體" w:hint="eastAsia"/>
          <w:sz w:val="40"/>
          <w:szCs w:val="40"/>
        </w:rPr>
        <w:t>，嘉義市吳鳳北路168號。</w:t>
      </w:r>
    </w:p>
    <w:p w:rsidR="007267F9" w:rsidRDefault="007267F9" w:rsidP="007267F9">
      <w:pPr>
        <w:rPr>
          <w:rFonts w:ascii="王漢宗粗毛楷" w:eastAsia="王漢宗粗毛楷" w:hAnsi="標楷體"/>
          <w:sz w:val="40"/>
          <w:szCs w:val="40"/>
        </w:rPr>
      </w:pPr>
      <w:r w:rsidRPr="00BD4C3F">
        <w:rPr>
          <w:rFonts w:ascii="王漢宗中顏楷" w:eastAsia="王漢宗中顏楷" w:hAnsi="標楷體" w:hint="eastAsia"/>
          <w:sz w:val="40"/>
          <w:szCs w:val="40"/>
        </w:rPr>
        <w:t>※活動內容：</w:t>
      </w:r>
      <w:r w:rsidRPr="00BD4C3F">
        <w:rPr>
          <w:rFonts w:ascii="王漢宗粗毛楷" w:eastAsia="王漢宗粗毛楷" w:hAnsi="標楷體" w:hint="eastAsia"/>
          <w:sz w:val="40"/>
          <w:szCs w:val="40"/>
        </w:rPr>
        <w:t>城隍廟古蹟巡禮、手工創作。</w:t>
      </w:r>
    </w:p>
    <w:p w:rsidR="00E94793" w:rsidRPr="00B54CDC" w:rsidRDefault="00E94793" w:rsidP="007267F9">
      <w:pPr>
        <w:rPr>
          <w:rFonts w:ascii="王漢宗粗毛楷" w:eastAsia="王漢宗粗毛楷" w:hAnsi="標楷體"/>
          <w:color w:val="FF0000"/>
          <w:sz w:val="40"/>
          <w:szCs w:val="40"/>
        </w:rPr>
      </w:pPr>
      <w:r w:rsidRPr="00B54CDC">
        <w:rPr>
          <w:rFonts w:ascii="王漢宗粗毛楷" w:eastAsia="王漢宗粗毛楷" w:hAnsi="標楷體" w:hint="eastAsia"/>
          <w:color w:val="FF0000"/>
          <w:sz w:val="40"/>
          <w:szCs w:val="40"/>
        </w:rPr>
        <w:t>◎報名現況（8月</w:t>
      </w:r>
      <w:r w:rsidR="00A225DB">
        <w:rPr>
          <w:rFonts w:ascii="王漢宗粗毛楷" w:eastAsia="王漢宗粗毛楷" w:hAnsi="標楷體" w:hint="eastAsia"/>
          <w:color w:val="FF0000"/>
          <w:sz w:val="40"/>
          <w:szCs w:val="40"/>
        </w:rPr>
        <w:t>20</w:t>
      </w:r>
      <w:r w:rsidRPr="00B54CDC">
        <w:rPr>
          <w:rFonts w:ascii="王漢宗粗毛楷" w:eastAsia="王漢宗粗毛楷" w:hAnsi="標楷體" w:hint="eastAsia"/>
          <w:color w:val="FF0000"/>
          <w:sz w:val="40"/>
          <w:szCs w:val="40"/>
        </w:rPr>
        <w:t>日</w:t>
      </w:r>
      <w:r w:rsidR="00A225DB">
        <w:rPr>
          <w:rFonts w:ascii="王漢宗粗毛楷" w:eastAsia="王漢宗粗毛楷" w:hAnsi="標楷體" w:hint="eastAsia"/>
          <w:color w:val="FF0000"/>
          <w:sz w:val="40"/>
          <w:szCs w:val="40"/>
        </w:rPr>
        <w:t>14時</w:t>
      </w:r>
      <w:r w:rsidRPr="00B54CDC">
        <w:rPr>
          <w:rFonts w:ascii="王漢宗粗毛楷" w:eastAsia="王漢宗粗毛楷" w:hAnsi="標楷體" w:hint="eastAsia"/>
          <w:color w:val="FF0000"/>
          <w:sz w:val="40"/>
          <w:szCs w:val="40"/>
        </w:rPr>
        <w:t>止）：</w:t>
      </w:r>
    </w:p>
    <w:tbl>
      <w:tblPr>
        <w:tblStyle w:val="a5"/>
        <w:tblW w:w="0" w:type="auto"/>
        <w:tblLook w:val="04A0"/>
      </w:tblPr>
      <w:tblGrid>
        <w:gridCol w:w="3507"/>
        <w:gridCol w:w="3507"/>
        <w:gridCol w:w="3508"/>
      </w:tblGrid>
      <w:tr w:rsidR="00E94793" w:rsidTr="00E94793">
        <w:tc>
          <w:tcPr>
            <w:tcW w:w="3507" w:type="dxa"/>
          </w:tcPr>
          <w:p w:rsidR="00E94793" w:rsidRDefault="00E94793" w:rsidP="00E947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9月7日</w:t>
            </w:r>
          </w:p>
        </w:tc>
        <w:tc>
          <w:tcPr>
            <w:tcW w:w="3507" w:type="dxa"/>
          </w:tcPr>
          <w:p w:rsidR="00E94793" w:rsidRDefault="00E94793" w:rsidP="00E947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9月14日</w:t>
            </w:r>
          </w:p>
        </w:tc>
        <w:tc>
          <w:tcPr>
            <w:tcW w:w="3508" w:type="dxa"/>
          </w:tcPr>
          <w:p w:rsidR="00E94793" w:rsidRDefault="00E94793" w:rsidP="00E9479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9月21日</w:t>
            </w:r>
          </w:p>
        </w:tc>
      </w:tr>
      <w:tr w:rsidR="00E94793" w:rsidTr="00E94793">
        <w:tc>
          <w:tcPr>
            <w:tcW w:w="3507" w:type="dxa"/>
          </w:tcPr>
          <w:p w:rsidR="00E94793" w:rsidRPr="00E94793" w:rsidRDefault="00E94793" w:rsidP="007267F9">
            <w:pPr>
              <w:rPr>
                <w:rFonts w:ascii="王漢宗中顏楷" w:eastAsia="王漢宗中顏楷" w:hAnsi="標楷體"/>
                <w:sz w:val="40"/>
                <w:szCs w:val="40"/>
              </w:rPr>
            </w:pP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已報名：</w:t>
            </w:r>
            <w:r w:rsidR="00A225DB">
              <w:rPr>
                <w:rFonts w:ascii="王漢宗中顏楷" w:eastAsia="王漢宗中顏楷" w:hAnsi="標楷體" w:hint="eastAsia"/>
                <w:sz w:val="40"/>
                <w:szCs w:val="40"/>
              </w:rPr>
              <w:t>19</w:t>
            </w: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人</w:t>
            </w:r>
          </w:p>
        </w:tc>
        <w:tc>
          <w:tcPr>
            <w:tcW w:w="3507" w:type="dxa"/>
          </w:tcPr>
          <w:p w:rsidR="00E94793" w:rsidRPr="00E94793" w:rsidRDefault="00E94793" w:rsidP="00C50D2B">
            <w:pPr>
              <w:rPr>
                <w:rFonts w:ascii="王漢宗中顏楷" w:eastAsia="王漢宗中顏楷" w:hAnsi="標楷體"/>
                <w:sz w:val="40"/>
                <w:szCs w:val="40"/>
              </w:rPr>
            </w:pP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已報名：1</w:t>
            </w:r>
            <w:r>
              <w:rPr>
                <w:rFonts w:ascii="王漢宗中顏楷" w:eastAsia="王漢宗中顏楷" w:hAnsi="標楷體" w:hint="eastAsia"/>
                <w:sz w:val="40"/>
                <w:szCs w:val="40"/>
              </w:rPr>
              <w:t>7</w:t>
            </w: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人</w:t>
            </w:r>
          </w:p>
        </w:tc>
        <w:tc>
          <w:tcPr>
            <w:tcW w:w="3508" w:type="dxa"/>
          </w:tcPr>
          <w:p w:rsidR="00E94793" w:rsidRPr="00E94793" w:rsidRDefault="00E94793" w:rsidP="00C50D2B">
            <w:pPr>
              <w:rPr>
                <w:rFonts w:ascii="王漢宗中顏楷" w:eastAsia="王漢宗中顏楷" w:hAnsi="標楷體"/>
                <w:sz w:val="40"/>
                <w:szCs w:val="40"/>
              </w:rPr>
            </w:pP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已報名：</w:t>
            </w:r>
            <w:r w:rsidR="00A225DB">
              <w:rPr>
                <w:rFonts w:ascii="王漢宗中顏楷" w:eastAsia="王漢宗中顏楷" w:hAnsi="標楷體" w:hint="eastAsia"/>
                <w:sz w:val="40"/>
                <w:szCs w:val="40"/>
              </w:rPr>
              <w:t>8</w:t>
            </w:r>
            <w:r w:rsidRPr="00E94793">
              <w:rPr>
                <w:rFonts w:ascii="王漢宗中顏楷" w:eastAsia="王漢宗中顏楷" w:hAnsi="標楷體" w:hint="eastAsia"/>
                <w:sz w:val="40"/>
                <w:szCs w:val="40"/>
              </w:rPr>
              <w:t>人</w:t>
            </w:r>
          </w:p>
        </w:tc>
      </w:tr>
      <w:tr w:rsidR="00E94793" w:rsidTr="00E94793">
        <w:tc>
          <w:tcPr>
            <w:tcW w:w="3507" w:type="dxa"/>
          </w:tcPr>
          <w:p w:rsidR="00E94793" w:rsidRPr="00B54CDC" w:rsidRDefault="00E94793" w:rsidP="007267F9">
            <w:pPr>
              <w:rPr>
                <w:rFonts w:ascii="王漢宗中顏楷" w:eastAsia="王漢宗中顏楷" w:hAnsi="標楷體"/>
                <w:color w:val="FF0000"/>
                <w:sz w:val="40"/>
                <w:szCs w:val="40"/>
              </w:rPr>
            </w:pPr>
            <w:r w:rsidRPr="00B54CDC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餘額：</w:t>
            </w:r>
            <w:r w:rsidR="00A225DB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1</w:t>
            </w:r>
            <w:r w:rsidRPr="00B54CDC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人</w:t>
            </w:r>
          </w:p>
        </w:tc>
        <w:tc>
          <w:tcPr>
            <w:tcW w:w="3507" w:type="dxa"/>
          </w:tcPr>
          <w:p w:rsidR="00E94793" w:rsidRPr="00B54CDC" w:rsidRDefault="00E94793" w:rsidP="00C50D2B">
            <w:pPr>
              <w:rPr>
                <w:rFonts w:ascii="王漢宗中顏楷" w:eastAsia="王漢宗中顏楷" w:hAnsi="標楷體"/>
                <w:color w:val="FF0000"/>
                <w:sz w:val="40"/>
                <w:szCs w:val="40"/>
              </w:rPr>
            </w:pPr>
            <w:r w:rsidRPr="00B54CDC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餘額：3人</w:t>
            </w:r>
          </w:p>
        </w:tc>
        <w:tc>
          <w:tcPr>
            <w:tcW w:w="3508" w:type="dxa"/>
          </w:tcPr>
          <w:p w:rsidR="00E94793" w:rsidRPr="00B54CDC" w:rsidRDefault="00E94793" w:rsidP="00C50D2B">
            <w:pPr>
              <w:rPr>
                <w:rFonts w:ascii="王漢宗中顏楷" w:eastAsia="王漢宗中顏楷" w:hAnsi="標楷體"/>
                <w:color w:val="FF0000"/>
                <w:sz w:val="40"/>
                <w:szCs w:val="40"/>
              </w:rPr>
            </w:pPr>
            <w:r w:rsidRPr="00B54CDC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餘額：</w:t>
            </w:r>
            <w:r w:rsidR="00A225DB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12</w:t>
            </w:r>
            <w:r w:rsidRPr="00B54CDC">
              <w:rPr>
                <w:rFonts w:ascii="王漢宗中顏楷" w:eastAsia="王漢宗中顏楷" w:hAnsi="標楷體" w:hint="eastAsia"/>
                <w:color w:val="FF0000"/>
                <w:sz w:val="40"/>
                <w:szCs w:val="40"/>
              </w:rPr>
              <w:t>人</w:t>
            </w:r>
          </w:p>
        </w:tc>
      </w:tr>
    </w:tbl>
    <w:p w:rsidR="00E94793" w:rsidRDefault="00E94793" w:rsidP="007267F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※報名日期：8月1日至</w:t>
      </w:r>
      <w:r w:rsidRPr="00A225DB">
        <w:rPr>
          <w:rFonts w:ascii="標楷體" w:eastAsia="標楷體" w:hAnsi="標楷體" w:hint="eastAsia"/>
          <w:b/>
          <w:color w:val="4BACC6" w:themeColor="accent5"/>
          <w:sz w:val="40"/>
          <w:szCs w:val="40"/>
        </w:rPr>
        <w:t>8月25日</w:t>
      </w:r>
    </w:p>
    <w:p w:rsidR="00E94793" w:rsidRPr="00A225DB" w:rsidRDefault="00E94793" w:rsidP="007267F9">
      <w:pPr>
        <w:rPr>
          <w:rFonts w:ascii="王漢宗粗毛楷" w:eastAsia="王漢宗粗毛楷" w:hAnsi="標楷體"/>
          <w:color w:val="FF0000"/>
          <w:sz w:val="80"/>
          <w:szCs w:val="80"/>
        </w:rPr>
      </w:pPr>
      <w:r w:rsidRPr="00A225DB">
        <w:rPr>
          <w:rFonts w:ascii="王漢宗粗毛楷" w:eastAsia="王漢宗粗毛楷" w:hAnsi="標楷體" w:hint="eastAsia"/>
          <w:color w:val="FF0000"/>
          <w:sz w:val="80"/>
          <w:szCs w:val="80"/>
        </w:rPr>
        <w:t>歡迎踴躍報名，額滿為止。</w:t>
      </w:r>
    </w:p>
    <w:p w:rsidR="007267F9" w:rsidRDefault="007267F9" w:rsidP="00E94793">
      <w:pPr>
        <w:jc w:val="center"/>
        <w:rPr>
          <w:rFonts w:ascii="王漢宗中顏楷" w:eastAsia="王漢宗中顏楷"/>
          <w:sz w:val="64"/>
          <w:szCs w:val="64"/>
        </w:rPr>
      </w:pPr>
      <w:r>
        <w:rPr>
          <w:rFonts w:ascii="王漢宗中顏楷" w:eastAsia="王漢宗中顏楷" w:hint="eastAsia"/>
          <w:sz w:val="64"/>
          <w:szCs w:val="64"/>
        </w:rPr>
        <w:t xml:space="preserve">  </w:t>
      </w:r>
      <w:r w:rsidR="00BD4C3F" w:rsidRPr="00BD4C3F">
        <w:rPr>
          <w:rFonts w:ascii="王漢宗中顏楷" w:eastAsia="王漢宗中顏楷"/>
          <w:noProof/>
          <w:sz w:val="64"/>
          <w:szCs w:val="64"/>
        </w:rPr>
        <w:drawing>
          <wp:inline distT="0" distB="0" distL="0" distR="0">
            <wp:extent cx="1720846" cy="2294082"/>
            <wp:effectExtent l="19050" t="0" r="0" b="0"/>
            <wp:docPr id="4" name="圖片 2" descr="D:\user\Desktop\113年導覽活動\0715鹿草重寮國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113年導覽活動\0715鹿草重寮國小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275" cy="230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C3F">
        <w:rPr>
          <w:rFonts w:ascii="王漢宗中顏楷" w:eastAsia="王漢宗中顏楷" w:hint="eastAsia"/>
          <w:sz w:val="64"/>
          <w:szCs w:val="64"/>
        </w:rPr>
        <w:t xml:space="preserve"> </w:t>
      </w:r>
      <w:r w:rsidR="0086622C" w:rsidRPr="0086622C">
        <w:rPr>
          <w:rFonts w:ascii="標楷體" w:eastAsia="標楷體" w:hAnsi="標楷體"/>
          <w:noProof/>
          <w:sz w:val="20"/>
          <w:szCs w:val="20"/>
        </w:rPr>
        <w:drawing>
          <wp:inline distT="0" distB="0" distL="0" distR="0">
            <wp:extent cx="4082715" cy="2297067"/>
            <wp:effectExtent l="19050" t="0" r="0" b="0"/>
            <wp:docPr id="7" name="圖片 1" descr="D:\user\Desktop\9月活動\0921全國古蹟日\172042486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9月活動\0921全國古蹟日\1720424867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377" cy="230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93" w:rsidRPr="0086622C" w:rsidRDefault="00E94793" w:rsidP="00E94793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王漢宗中顏楷" w:eastAsia="王漢宗中顏楷" w:hint="eastAsia"/>
          <w:sz w:val="64"/>
          <w:szCs w:val="64"/>
        </w:rPr>
        <w:t xml:space="preserve">      </w:t>
      </w:r>
      <w:r w:rsidR="00A225DB">
        <w:rPr>
          <w:rFonts w:ascii="王漢宗中顏楷" w:eastAsia="王漢宗中顏楷" w:hint="eastAsia"/>
          <w:sz w:val="64"/>
          <w:szCs w:val="64"/>
        </w:rPr>
        <w:t xml:space="preserve"> </w:t>
      </w:r>
      <w:r>
        <w:rPr>
          <w:rFonts w:ascii="王漢宗中顏楷" w:eastAsia="王漢宗中顏楷" w:hint="eastAsia"/>
          <w:sz w:val="64"/>
          <w:szCs w:val="64"/>
        </w:rPr>
        <w:t xml:space="preserve"> 嘉義城隍廟    敬邀</w:t>
      </w:r>
    </w:p>
    <w:sectPr w:rsidR="00E94793" w:rsidRPr="0086622C" w:rsidSect="00726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CF" w:rsidRDefault="000348CF" w:rsidP="00E94793">
      <w:r>
        <w:separator/>
      </w:r>
    </w:p>
  </w:endnote>
  <w:endnote w:type="continuationSeparator" w:id="1">
    <w:p w:rsidR="000348CF" w:rsidRDefault="000348CF" w:rsidP="00E9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王漢宗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王漢宗粗毛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勘亭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CF" w:rsidRDefault="000348CF" w:rsidP="00E94793">
      <w:r>
        <w:separator/>
      </w:r>
    </w:p>
  </w:footnote>
  <w:footnote w:type="continuationSeparator" w:id="1">
    <w:p w:rsidR="000348CF" w:rsidRDefault="000348CF" w:rsidP="00E94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37.9pt;height:134pt;visibility:visible;mso-wrap-style:square" o:bullet="t">
        <v:imagedata r:id="rId1" o:title="1720424867834"/>
      </v:shape>
    </w:pict>
  </w:numPicBullet>
  <w:abstractNum w:abstractNumId="0">
    <w:nsid w:val="41744342"/>
    <w:multiLevelType w:val="hybridMultilevel"/>
    <w:tmpl w:val="D60C05D8"/>
    <w:lvl w:ilvl="0" w:tplc="91D8AF12">
      <w:start w:val="1"/>
      <w:numFmt w:val="bullet"/>
      <w:lvlText w:val=""/>
      <w:lvlPicBulletId w:val="0"/>
      <w:lvlJc w:val="left"/>
      <w:pPr>
        <w:tabs>
          <w:tab w:val="num" w:pos="3403"/>
        </w:tabs>
        <w:ind w:left="3403" w:firstLine="0"/>
      </w:pPr>
      <w:rPr>
        <w:rFonts w:ascii="Symbol" w:hAnsi="Symbol" w:hint="default"/>
      </w:rPr>
    </w:lvl>
    <w:lvl w:ilvl="1" w:tplc="E9A645B2" w:tentative="1">
      <w:start w:val="1"/>
      <w:numFmt w:val="bullet"/>
      <w:lvlText w:val=""/>
      <w:lvlJc w:val="left"/>
      <w:pPr>
        <w:tabs>
          <w:tab w:val="num" w:pos="3883"/>
        </w:tabs>
        <w:ind w:left="3883" w:firstLine="0"/>
      </w:pPr>
      <w:rPr>
        <w:rFonts w:ascii="Symbol" w:hAnsi="Symbol" w:hint="default"/>
      </w:rPr>
    </w:lvl>
    <w:lvl w:ilvl="2" w:tplc="24A077B2" w:tentative="1">
      <w:start w:val="1"/>
      <w:numFmt w:val="bullet"/>
      <w:lvlText w:val=""/>
      <w:lvlJc w:val="left"/>
      <w:pPr>
        <w:tabs>
          <w:tab w:val="num" w:pos="4363"/>
        </w:tabs>
        <w:ind w:left="4363" w:firstLine="0"/>
      </w:pPr>
      <w:rPr>
        <w:rFonts w:ascii="Symbol" w:hAnsi="Symbol" w:hint="default"/>
      </w:rPr>
    </w:lvl>
    <w:lvl w:ilvl="3" w:tplc="4A4825B6" w:tentative="1">
      <w:start w:val="1"/>
      <w:numFmt w:val="bullet"/>
      <w:lvlText w:val=""/>
      <w:lvlJc w:val="left"/>
      <w:pPr>
        <w:tabs>
          <w:tab w:val="num" w:pos="4843"/>
        </w:tabs>
        <w:ind w:left="4843" w:firstLine="0"/>
      </w:pPr>
      <w:rPr>
        <w:rFonts w:ascii="Symbol" w:hAnsi="Symbol" w:hint="default"/>
      </w:rPr>
    </w:lvl>
    <w:lvl w:ilvl="4" w:tplc="1D1AB15E" w:tentative="1">
      <w:start w:val="1"/>
      <w:numFmt w:val="bullet"/>
      <w:lvlText w:val=""/>
      <w:lvlJc w:val="left"/>
      <w:pPr>
        <w:tabs>
          <w:tab w:val="num" w:pos="5323"/>
        </w:tabs>
        <w:ind w:left="5323" w:firstLine="0"/>
      </w:pPr>
      <w:rPr>
        <w:rFonts w:ascii="Symbol" w:hAnsi="Symbol" w:hint="default"/>
      </w:rPr>
    </w:lvl>
    <w:lvl w:ilvl="5" w:tplc="CEE01DD6" w:tentative="1">
      <w:start w:val="1"/>
      <w:numFmt w:val="bullet"/>
      <w:lvlText w:val=""/>
      <w:lvlJc w:val="left"/>
      <w:pPr>
        <w:tabs>
          <w:tab w:val="num" w:pos="5803"/>
        </w:tabs>
        <w:ind w:left="5803" w:firstLine="0"/>
      </w:pPr>
      <w:rPr>
        <w:rFonts w:ascii="Symbol" w:hAnsi="Symbol" w:hint="default"/>
      </w:rPr>
    </w:lvl>
    <w:lvl w:ilvl="6" w:tplc="E384E56A" w:tentative="1">
      <w:start w:val="1"/>
      <w:numFmt w:val="bullet"/>
      <w:lvlText w:val=""/>
      <w:lvlJc w:val="left"/>
      <w:pPr>
        <w:tabs>
          <w:tab w:val="num" w:pos="6283"/>
        </w:tabs>
        <w:ind w:left="6283" w:firstLine="0"/>
      </w:pPr>
      <w:rPr>
        <w:rFonts w:ascii="Symbol" w:hAnsi="Symbol" w:hint="default"/>
      </w:rPr>
    </w:lvl>
    <w:lvl w:ilvl="7" w:tplc="B9569804" w:tentative="1">
      <w:start w:val="1"/>
      <w:numFmt w:val="bullet"/>
      <w:lvlText w:val=""/>
      <w:lvlJc w:val="left"/>
      <w:pPr>
        <w:tabs>
          <w:tab w:val="num" w:pos="6763"/>
        </w:tabs>
        <w:ind w:left="6763" w:firstLine="0"/>
      </w:pPr>
      <w:rPr>
        <w:rFonts w:ascii="Symbol" w:hAnsi="Symbol" w:hint="default"/>
      </w:rPr>
    </w:lvl>
    <w:lvl w:ilvl="8" w:tplc="7A6055EC" w:tentative="1">
      <w:start w:val="1"/>
      <w:numFmt w:val="bullet"/>
      <w:lvlText w:val=""/>
      <w:lvlJc w:val="left"/>
      <w:pPr>
        <w:tabs>
          <w:tab w:val="num" w:pos="7243"/>
        </w:tabs>
        <w:ind w:left="7243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7F9"/>
    <w:rsid w:val="000348CF"/>
    <w:rsid w:val="00535C3A"/>
    <w:rsid w:val="006D1561"/>
    <w:rsid w:val="007267F9"/>
    <w:rsid w:val="0086622C"/>
    <w:rsid w:val="00A225DB"/>
    <w:rsid w:val="00A66640"/>
    <w:rsid w:val="00AE7765"/>
    <w:rsid w:val="00B0439D"/>
    <w:rsid w:val="00B54CDC"/>
    <w:rsid w:val="00B54D86"/>
    <w:rsid w:val="00BD4C3F"/>
    <w:rsid w:val="00D13A60"/>
    <w:rsid w:val="00E94793"/>
    <w:rsid w:val="00FD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4C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4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622C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E9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9479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947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947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2024-07-29T08:24:00Z</cp:lastPrinted>
  <dcterms:created xsi:type="dcterms:W3CDTF">2024-08-20T06:30:00Z</dcterms:created>
  <dcterms:modified xsi:type="dcterms:W3CDTF">2024-08-20T06:30:00Z</dcterms:modified>
</cp:coreProperties>
</file>